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F9C1" w14:textId="0F927A61" w:rsidR="00401809" w:rsidRDefault="00401809" w:rsidP="00F87053">
      <w:pPr>
        <w:ind w:left="6480" w:firstLine="720"/>
      </w:pPr>
    </w:p>
    <w:p w14:paraId="04AA4FB1" w14:textId="19955454" w:rsidR="008B6BEF" w:rsidRDefault="009E5453" w:rsidP="00E1448E">
      <w:pPr>
        <w:ind w:left="-450"/>
        <w:jc w:val="both"/>
      </w:pPr>
      <w:r>
        <w:rPr>
          <w:noProof/>
        </w:rPr>
        <w:drawing>
          <wp:inline distT="0" distB="0" distL="0" distR="0" wp14:anchorId="2E5FAE52" wp14:editId="0139C37E">
            <wp:extent cx="1342390"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04875"/>
                    </a:xfrm>
                    <a:prstGeom prst="rect">
                      <a:avLst/>
                    </a:prstGeom>
                    <a:noFill/>
                    <a:ln>
                      <a:noFill/>
                    </a:ln>
                  </pic:spPr>
                </pic:pic>
              </a:graphicData>
            </a:graphic>
          </wp:inline>
        </w:drawing>
      </w:r>
      <w:r w:rsidR="00DD29DD">
        <w:tab/>
      </w:r>
    </w:p>
    <w:p w14:paraId="499B5688" w14:textId="34D84FA0" w:rsidR="0087762C" w:rsidRDefault="0087762C" w:rsidP="00F87053">
      <w:pPr>
        <w:ind w:left="6480" w:firstLine="720"/>
      </w:pPr>
    </w:p>
    <w:p w14:paraId="05DE8634" w14:textId="77777777" w:rsidR="00E1448E" w:rsidRDefault="00E1448E" w:rsidP="00E1448E">
      <w:pPr>
        <w:rPr>
          <w:rFonts w:ascii="Humanst521 Lt BT" w:hAnsi="Humanst521 Lt BT"/>
          <w:color w:val="D8A928"/>
          <w:sz w:val="20"/>
        </w:rPr>
      </w:pPr>
    </w:p>
    <w:p w14:paraId="697377FA" w14:textId="77777777" w:rsidR="00E1448E" w:rsidRDefault="00E1448E" w:rsidP="00F87053">
      <w:pPr>
        <w:ind w:left="6480" w:firstLine="720"/>
      </w:pPr>
    </w:p>
    <w:p w14:paraId="4018F0F9" w14:textId="502D6C8C" w:rsidR="00E1448E" w:rsidRPr="00C43BE9" w:rsidRDefault="00B75530" w:rsidP="00E1448E">
      <w:pPr>
        <w:pStyle w:val="Title"/>
        <w:framePr w:wrap="notBeside"/>
      </w:pPr>
      <w:r>
        <w:rPr>
          <w:b/>
        </w:rPr>
        <w:t>IT Manager</w:t>
      </w:r>
    </w:p>
    <w:p w14:paraId="36A53DF2" w14:textId="05FD5D39" w:rsidR="00B75530" w:rsidRDefault="00B75530" w:rsidP="004772BA">
      <w:pPr>
        <w:rPr>
          <w:rFonts w:ascii="Georgia" w:hAnsi="Georgia"/>
          <w:color w:val="333333"/>
          <w:sz w:val="23"/>
          <w:szCs w:val="23"/>
        </w:rPr>
      </w:pPr>
      <w:r w:rsidRPr="004772BA">
        <w:rPr>
          <w:rFonts w:ascii="Arial" w:hAnsi="Arial" w:cs="Arial"/>
        </w:rPr>
        <w:t>Impact Makers is a mission-driven management and technology consulting company that delivers exceptional value to make an impact for our clients and the world. Our experienced teams help organizations manage transformation in IT, data, cloud and security with a focus on their customers and their people.</w:t>
      </w:r>
      <w:r w:rsidRPr="004772BA">
        <w:rPr>
          <w:rFonts w:ascii="Arial" w:hAnsi="Arial" w:cs="Arial"/>
        </w:rPr>
        <w:br/>
        <w:t>We utilize our innovative business model to transform the business value of our work into social value for the community. We're committed to gifting 100% of our net profits to the community over the life of the company and our annual community contributions rival companies </w:t>
      </w:r>
      <w:r w:rsidRPr="004772BA">
        <w:rPr>
          <w:rFonts w:ascii="Arial" w:hAnsi="Arial" w:cs="Arial"/>
          <w:b/>
          <w:bCs/>
        </w:rPr>
        <w:t>100x our size</w:t>
      </w:r>
      <w:r w:rsidRPr="004772BA">
        <w:rPr>
          <w:rFonts w:ascii="Arial" w:hAnsi="Arial" w:cs="Arial"/>
        </w:rPr>
        <w:t>.</w:t>
      </w:r>
      <w:r w:rsidRPr="004772BA">
        <w:rPr>
          <w:rFonts w:ascii="Arial" w:hAnsi="Arial" w:cs="Arial"/>
        </w:rPr>
        <w:br/>
      </w:r>
      <w:r w:rsidRPr="004772BA">
        <w:rPr>
          <w:rFonts w:ascii="Arial" w:hAnsi="Arial" w:cs="Arial"/>
        </w:rPr>
        <w:br/>
        <w:t>This position is a contract to hire position for our client in Richmond, VA. Hourly or 1099 engagement with full time conversion opportunity with an amazing altruistic new company.</w:t>
      </w:r>
      <w:r w:rsidRPr="004772BA">
        <w:rPr>
          <w:rFonts w:ascii="Arial" w:hAnsi="Arial" w:cs="Arial"/>
        </w:rPr>
        <w:br/>
      </w:r>
      <w:r w:rsidRPr="004772BA">
        <w:rPr>
          <w:rFonts w:ascii="Arial" w:hAnsi="Arial" w:cs="Arial"/>
        </w:rPr>
        <w:br/>
      </w:r>
      <w:r w:rsidRPr="004772BA">
        <w:rPr>
          <w:rFonts w:ascii="Arial" w:hAnsi="Arial" w:cs="Arial"/>
          <w:b/>
          <w:bCs/>
          <w:color w:val="659191"/>
          <w:sz w:val="28"/>
          <w:szCs w:val="28"/>
          <w:shd w:val="clear" w:color="auto" w:fill="FFFFFF"/>
        </w:rPr>
        <w:t>Summary Description</w:t>
      </w:r>
      <w:r>
        <w:rPr>
          <w:rFonts w:ascii="Georgia" w:hAnsi="Georgia"/>
          <w:color w:val="333333"/>
          <w:sz w:val="23"/>
          <w:szCs w:val="23"/>
        </w:rPr>
        <w:br/>
      </w:r>
      <w:r w:rsidRPr="004772BA">
        <w:rPr>
          <w:rFonts w:ascii="Arial" w:hAnsi="Arial" w:cs="Arial"/>
        </w:rPr>
        <w:t>The IT Manager will use their technical knowledge, product knowledge, and problem-solving skills to assist with technical problems and implementation of new equipment and software. To be successful in this role, the IT Support Specialist should have the ability to implement, document, troubleshoot, and support IT equipment and environments utilizing a variety of applications and tools. This role will work and communicate closely with internal customers and vendors in all aspects of service and support to meet business and technical goals.</w:t>
      </w:r>
      <w:r w:rsidRPr="004772BA">
        <w:rPr>
          <w:rFonts w:ascii="Arial" w:hAnsi="Arial" w:cs="Arial"/>
        </w:rPr>
        <w:br/>
      </w:r>
      <w:r>
        <w:rPr>
          <w:rFonts w:ascii="Georgia" w:hAnsi="Georgia"/>
          <w:color w:val="333333"/>
          <w:sz w:val="23"/>
          <w:szCs w:val="23"/>
        </w:rPr>
        <w:br/>
      </w:r>
      <w:r w:rsidRPr="004772BA">
        <w:rPr>
          <w:rFonts w:ascii="Arial" w:hAnsi="Arial" w:cs="Arial"/>
          <w:b/>
          <w:bCs/>
          <w:color w:val="659191"/>
          <w:sz w:val="28"/>
          <w:szCs w:val="28"/>
          <w:shd w:val="clear" w:color="auto" w:fill="FFFFFF"/>
        </w:rPr>
        <w:t>Responsibilities</w:t>
      </w:r>
    </w:p>
    <w:p w14:paraId="7C464853"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Onsite and remote diagnosis and resolution of end user computing issues with appropriate escalation when required. (primarily Mac with more Windows devices being added)</w:t>
      </w:r>
    </w:p>
    <w:p w14:paraId="2F518912"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Thorough documentation of configuration settings</w:t>
      </w:r>
    </w:p>
    <w:p w14:paraId="66044730"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Work well independently and within the team, prioritizing tasks appropriately</w:t>
      </w:r>
    </w:p>
    <w:p w14:paraId="4D2BD97F"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Act as Helpdesk: Immediate response to service requests</w:t>
      </w:r>
    </w:p>
    <w:p w14:paraId="2643CDE8"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Manage service requests to closure and internal customer satisfaction</w:t>
      </w:r>
    </w:p>
    <w:p w14:paraId="123EFEEC"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Assist with other in-house and service activities as needed</w:t>
      </w:r>
    </w:p>
    <w:p w14:paraId="15C65BB5"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Assist with creating sustainable, supportable and reproducible solutions for customers</w:t>
      </w:r>
    </w:p>
    <w:p w14:paraId="75B8FC87"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First line of support for Office 365</w:t>
      </w:r>
    </w:p>
    <w:p w14:paraId="54BCB5B6"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Manage physical security / badging system</w:t>
      </w:r>
    </w:p>
    <w:p w14:paraId="6693EBE5"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Develop Mac/Windows/O365 training and lead technology orientation for new hires</w:t>
      </w:r>
    </w:p>
    <w:p w14:paraId="53CD95CB"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Advise on optimal configuration/use of collaboration technologies - Teams, SharePoint, OneDrive</w:t>
      </w:r>
    </w:p>
    <w:p w14:paraId="10F87247"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Work alongside CIO to implement technology transitions/upgrades, etc. as needed</w:t>
      </w:r>
    </w:p>
    <w:p w14:paraId="2644C5FE" w14:textId="77777777" w:rsidR="00B75530" w:rsidRDefault="00B75530" w:rsidP="00B75530">
      <w:r>
        <w:rPr>
          <w:rFonts w:ascii="Georgia" w:hAnsi="Georgia"/>
          <w:color w:val="333333"/>
          <w:sz w:val="23"/>
          <w:szCs w:val="23"/>
        </w:rPr>
        <w:lastRenderedPageBreak/>
        <w:br/>
      </w:r>
      <w:r w:rsidRPr="004772BA">
        <w:rPr>
          <w:rFonts w:ascii="Arial" w:hAnsi="Arial" w:cs="Arial"/>
          <w:b/>
          <w:bCs/>
          <w:color w:val="659191"/>
          <w:sz w:val="28"/>
          <w:szCs w:val="28"/>
          <w:shd w:val="clear" w:color="auto" w:fill="FFFFFF"/>
        </w:rPr>
        <w:t>Qualifications</w:t>
      </w:r>
    </w:p>
    <w:p w14:paraId="376C5D97"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Outstanding trouble-shooting skills: ability to quickly recognize root cause, and to make lasting improvements, not just patch symptoms.</w:t>
      </w:r>
    </w:p>
    <w:p w14:paraId="534F4C29"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Experience troubleshooting both Apple Macintosh and Windows operating systems.</w:t>
      </w:r>
    </w:p>
    <w:p w14:paraId="2429A6B9"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Office 365 experience</w:t>
      </w:r>
    </w:p>
    <w:p w14:paraId="6CEDDB46"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3-5 years of relevant work experience OR an equivalent combination of education and experience.</w:t>
      </w:r>
    </w:p>
    <w:p w14:paraId="7C0204FC"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Knowledge of MS Teams, SharePoint and OneDrive configuration</w:t>
      </w:r>
    </w:p>
    <w:p w14:paraId="748641C9"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 xml:space="preserve">Knowledge of </w:t>
      </w:r>
      <w:proofErr w:type="spellStart"/>
      <w:r w:rsidRPr="004772BA">
        <w:rPr>
          <w:rFonts w:ascii="Arial" w:eastAsia="Times New Roman" w:hAnsi="Arial" w:cs="Arial"/>
          <w:sz w:val="24"/>
          <w:szCs w:val="24"/>
          <w:shd w:val="clear" w:color="auto" w:fill="FFFFFF"/>
        </w:rPr>
        <w:t>SmartSheets</w:t>
      </w:r>
      <w:proofErr w:type="spellEnd"/>
      <w:r w:rsidRPr="004772BA">
        <w:rPr>
          <w:rFonts w:ascii="Arial" w:eastAsia="Times New Roman" w:hAnsi="Arial" w:cs="Arial"/>
          <w:sz w:val="24"/>
          <w:szCs w:val="24"/>
          <w:shd w:val="clear" w:color="auto" w:fill="FFFFFF"/>
        </w:rPr>
        <w:t xml:space="preserve"> a plus</w:t>
      </w:r>
    </w:p>
    <w:p w14:paraId="5D96C12A" w14:textId="77777777" w:rsidR="00B75530" w:rsidRDefault="00B75530" w:rsidP="00B75530">
      <w:r>
        <w:rPr>
          <w:rFonts w:ascii="Georgia" w:hAnsi="Georgia"/>
          <w:color w:val="333333"/>
          <w:sz w:val="23"/>
          <w:szCs w:val="23"/>
        </w:rPr>
        <w:br/>
      </w:r>
      <w:r w:rsidRPr="004772BA">
        <w:rPr>
          <w:rFonts w:ascii="Arial" w:hAnsi="Arial" w:cs="Arial"/>
          <w:b/>
          <w:bCs/>
          <w:color w:val="659191"/>
          <w:sz w:val="28"/>
          <w:szCs w:val="28"/>
          <w:shd w:val="clear" w:color="auto" w:fill="FFFFFF"/>
        </w:rPr>
        <w:t>Attributes</w:t>
      </w:r>
    </w:p>
    <w:p w14:paraId="7B7D5FEA"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Enjoys being part of the team and working with others</w:t>
      </w:r>
    </w:p>
    <w:p w14:paraId="13D59749"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Desire to take on additional tasks and responsibilities and grow professionally</w:t>
      </w:r>
    </w:p>
    <w:p w14:paraId="041987FE"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Customer service focused via phone, email, and in person while maintaining soft skills at a high level</w:t>
      </w:r>
    </w:p>
    <w:p w14:paraId="6282BECA"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Organizational &amp; task prioritization skills</w:t>
      </w:r>
    </w:p>
    <w:p w14:paraId="4CDE28F8"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Dedicated professional who is eager to learn</w:t>
      </w:r>
    </w:p>
    <w:p w14:paraId="01D686EB" w14:textId="77777777" w:rsidR="00B75530" w:rsidRPr="004772BA"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Strong troubleshooting skills</w:t>
      </w:r>
    </w:p>
    <w:p w14:paraId="1E028A2A" w14:textId="38359898" w:rsidR="00B75530" w:rsidRDefault="00B75530" w:rsidP="004772BA">
      <w:pPr>
        <w:pStyle w:val="ListParagraph"/>
        <w:numPr>
          <w:ilvl w:val="0"/>
          <w:numId w:val="18"/>
        </w:numPr>
        <w:tabs>
          <w:tab w:val="clear" w:pos="720"/>
        </w:tabs>
        <w:spacing w:after="0" w:line="240" w:lineRule="auto"/>
        <w:ind w:left="360"/>
        <w:rPr>
          <w:rFonts w:ascii="Arial" w:eastAsia="Times New Roman" w:hAnsi="Arial" w:cs="Arial"/>
          <w:sz w:val="24"/>
          <w:szCs w:val="24"/>
          <w:shd w:val="clear" w:color="auto" w:fill="FFFFFF"/>
        </w:rPr>
      </w:pPr>
      <w:r w:rsidRPr="004772BA">
        <w:rPr>
          <w:rFonts w:ascii="Arial" w:eastAsia="Times New Roman" w:hAnsi="Arial" w:cs="Arial"/>
          <w:sz w:val="24"/>
          <w:szCs w:val="24"/>
          <w:shd w:val="clear" w:color="auto" w:fill="FFFFFF"/>
        </w:rPr>
        <w:t>Must be available and willing to take part in after-hours on-call, maintenance, and installations</w:t>
      </w:r>
    </w:p>
    <w:p w14:paraId="7B2BE019" w14:textId="77777777" w:rsidR="004772BA" w:rsidRPr="004772BA" w:rsidRDefault="004772BA" w:rsidP="004772BA">
      <w:pPr>
        <w:rPr>
          <w:rFonts w:ascii="Arial" w:hAnsi="Arial" w:cs="Arial"/>
          <w:shd w:val="clear" w:color="auto" w:fill="FFFFFF"/>
        </w:rPr>
      </w:pPr>
    </w:p>
    <w:p w14:paraId="7C024DC3" w14:textId="77777777" w:rsidR="004772BA" w:rsidRDefault="00B75530" w:rsidP="00B75530">
      <w:pPr>
        <w:rPr>
          <w:rFonts w:ascii="Arial" w:hAnsi="Arial" w:cs="Arial"/>
        </w:rPr>
      </w:pPr>
      <w:r w:rsidRPr="004772BA">
        <w:rPr>
          <w:rFonts w:ascii="Arial" w:hAnsi="Arial" w:cs="Arial"/>
        </w:rPr>
        <w:t>Impact Makers provides equal employment opportunities (EEO) to all employees and applicants for employment without regard to race, color, religion, sex, national origin, age, disability or genetics. In addition to federal law requirements, Impact Makers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4A128B75" w14:textId="77777777" w:rsidR="004772BA" w:rsidRDefault="004772BA" w:rsidP="004772BA">
      <w:pPr>
        <w:shd w:val="clear" w:color="auto" w:fill="FFFFFF"/>
        <w:ind w:left="-90"/>
        <w:rPr>
          <w:rFonts w:ascii="Arial" w:hAnsi="Arial" w:cs="Arial"/>
          <w:b/>
          <w:bCs/>
          <w:color w:val="659191"/>
          <w:sz w:val="28"/>
          <w:szCs w:val="28"/>
          <w:shd w:val="clear" w:color="auto" w:fill="FFFFFF"/>
        </w:rPr>
      </w:pPr>
    </w:p>
    <w:p w14:paraId="627B27DA" w14:textId="447CE22B" w:rsidR="00B75530" w:rsidRPr="004772BA" w:rsidRDefault="004772BA" w:rsidP="004772BA">
      <w:pPr>
        <w:shd w:val="clear" w:color="auto" w:fill="FFFFFF"/>
        <w:ind w:left="-90"/>
        <w:rPr>
          <w:rFonts w:ascii="Arial" w:hAnsi="Arial" w:cs="Arial"/>
          <w:color w:val="666666"/>
        </w:rPr>
      </w:pPr>
      <w:r w:rsidRPr="00982C43">
        <w:rPr>
          <w:rFonts w:ascii="Arial" w:hAnsi="Arial" w:cs="Arial"/>
          <w:b/>
          <w:bCs/>
          <w:color w:val="659191"/>
          <w:sz w:val="28"/>
          <w:szCs w:val="28"/>
          <w:shd w:val="clear" w:color="auto" w:fill="FFFFFF"/>
        </w:rPr>
        <w:t>Details…</w:t>
      </w:r>
      <w:r w:rsidR="00B75530" w:rsidRPr="004772BA">
        <w:rPr>
          <w:rFonts w:ascii="Arial" w:hAnsi="Arial" w:cs="Arial"/>
        </w:rPr>
        <w:br/>
        <w:t>Travel: 0% Travel</w:t>
      </w:r>
      <w:r w:rsidR="00B75530" w:rsidRPr="004772BA">
        <w:rPr>
          <w:rFonts w:ascii="Arial" w:hAnsi="Arial" w:cs="Arial"/>
        </w:rPr>
        <w:br/>
        <w:t>This is a management position</w:t>
      </w:r>
      <w:r w:rsidR="00B75530" w:rsidRPr="004772BA">
        <w:rPr>
          <w:rFonts w:ascii="Arial" w:hAnsi="Arial" w:cs="Arial"/>
        </w:rPr>
        <w:br/>
        <w:t>This is a contract position</w:t>
      </w:r>
    </w:p>
    <w:p w14:paraId="29861067" w14:textId="1B20F758" w:rsidR="00126DC6" w:rsidRDefault="00126DC6" w:rsidP="00B75530"/>
    <w:sectPr w:rsidR="00126DC6" w:rsidSect="00E1448E">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2CF8" w14:textId="77777777" w:rsidR="00B87F64" w:rsidRDefault="00B87F64">
      <w:r>
        <w:separator/>
      </w:r>
    </w:p>
  </w:endnote>
  <w:endnote w:type="continuationSeparator" w:id="0">
    <w:p w14:paraId="11303712" w14:textId="77777777" w:rsidR="00B87F64" w:rsidRDefault="00B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Humanst521 Lt BT">
    <w:altName w:val="Cambria"/>
    <w:panose1 w:val="020B0604020202020204"/>
    <w:charset w:val="00"/>
    <w:family w:val="roman"/>
    <w:pitch w:val="variable"/>
    <w:sig w:usb0="00000087" w:usb1="00000000" w:usb2="00000000" w:usb3="00000000" w:csb0="0000001B" w:csb1="00000000"/>
  </w:font>
  <w:font w:name="Georgia">
    <w:panose1 w:val="020405020504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9C8B" w14:textId="77777777" w:rsidR="00B87F64" w:rsidRDefault="00B87F64">
      <w:r>
        <w:separator/>
      </w:r>
    </w:p>
  </w:footnote>
  <w:footnote w:type="continuationSeparator" w:id="0">
    <w:p w14:paraId="2782D2BE" w14:textId="77777777" w:rsidR="00B87F64" w:rsidRDefault="00B87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C88"/>
    <w:multiLevelType w:val="multilevel"/>
    <w:tmpl w:val="E16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00A4"/>
    <w:multiLevelType w:val="hybridMultilevel"/>
    <w:tmpl w:val="693240F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671772"/>
    <w:multiLevelType w:val="hybridMultilevel"/>
    <w:tmpl w:val="6C4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45795"/>
    <w:multiLevelType w:val="multilevel"/>
    <w:tmpl w:val="6D58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071"/>
    <w:multiLevelType w:val="multilevel"/>
    <w:tmpl w:val="B45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2F44"/>
    <w:multiLevelType w:val="hybridMultilevel"/>
    <w:tmpl w:val="EB78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F245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FA0C2F"/>
    <w:multiLevelType w:val="hybridMultilevel"/>
    <w:tmpl w:val="169E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97128"/>
    <w:multiLevelType w:val="multilevel"/>
    <w:tmpl w:val="9B1C2F4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A541E2A"/>
    <w:multiLevelType w:val="hybridMultilevel"/>
    <w:tmpl w:val="AB5C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55558"/>
    <w:multiLevelType w:val="multilevel"/>
    <w:tmpl w:val="C168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E04C5"/>
    <w:multiLevelType w:val="multilevel"/>
    <w:tmpl w:val="365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27D"/>
    <w:multiLevelType w:val="multilevel"/>
    <w:tmpl w:val="E1D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AF465A"/>
    <w:multiLevelType w:val="multilevel"/>
    <w:tmpl w:val="5BB0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54602"/>
    <w:multiLevelType w:val="hybridMultilevel"/>
    <w:tmpl w:val="EBD28FA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2392481"/>
    <w:multiLevelType w:val="hybridMultilevel"/>
    <w:tmpl w:val="27FC60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4EC26CC"/>
    <w:multiLevelType w:val="multilevel"/>
    <w:tmpl w:val="420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E1675"/>
    <w:multiLevelType w:val="multilevel"/>
    <w:tmpl w:val="944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73C7C"/>
    <w:multiLevelType w:val="multilevel"/>
    <w:tmpl w:val="469E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F3F89"/>
    <w:multiLevelType w:val="multilevel"/>
    <w:tmpl w:val="690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556EB"/>
    <w:multiLevelType w:val="multilevel"/>
    <w:tmpl w:val="9860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70155"/>
    <w:multiLevelType w:val="hybridMultilevel"/>
    <w:tmpl w:val="5DB0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DF2958"/>
    <w:multiLevelType w:val="multilevel"/>
    <w:tmpl w:val="B42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E2105"/>
    <w:multiLevelType w:val="hybridMultilevel"/>
    <w:tmpl w:val="ECB0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256588"/>
    <w:multiLevelType w:val="multilevel"/>
    <w:tmpl w:val="D892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5"/>
  </w:num>
  <w:num w:numId="5">
    <w:abstractNumId w:val="1"/>
  </w:num>
  <w:num w:numId="6">
    <w:abstractNumId w:val="21"/>
  </w:num>
  <w:num w:numId="7">
    <w:abstractNumId w:val="2"/>
  </w:num>
  <w:num w:numId="8">
    <w:abstractNumId w:val="10"/>
  </w:num>
  <w:num w:numId="9">
    <w:abstractNumId w:val="7"/>
  </w:num>
  <w:num w:numId="10">
    <w:abstractNumId w:val="9"/>
  </w:num>
  <w:num w:numId="11">
    <w:abstractNumId w:val="5"/>
  </w:num>
  <w:num w:numId="12">
    <w:abstractNumId w:val="23"/>
  </w:num>
  <w:num w:numId="13">
    <w:abstractNumId w:val="3"/>
  </w:num>
  <w:num w:numId="14">
    <w:abstractNumId w:val="18"/>
  </w:num>
  <w:num w:numId="15">
    <w:abstractNumId w:val="16"/>
  </w:num>
  <w:num w:numId="16">
    <w:abstractNumId w:val="17"/>
  </w:num>
  <w:num w:numId="17">
    <w:abstractNumId w:val="11"/>
  </w:num>
  <w:num w:numId="18">
    <w:abstractNumId w:val="24"/>
  </w:num>
  <w:num w:numId="19">
    <w:abstractNumId w:val="0"/>
  </w:num>
  <w:num w:numId="20">
    <w:abstractNumId w:val="13"/>
  </w:num>
  <w:num w:numId="21">
    <w:abstractNumId w:val="4"/>
  </w:num>
  <w:num w:numId="22">
    <w:abstractNumId w:val="19"/>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BC"/>
    <w:rsid w:val="0000006A"/>
    <w:rsid w:val="000045B2"/>
    <w:rsid w:val="00004957"/>
    <w:rsid w:val="00004CED"/>
    <w:rsid w:val="00011612"/>
    <w:rsid w:val="00011CCF"/>
    <w:rsid w:val="00011CE7"/>
    <w:rsid w:val="00012FCB"/>
    <w:rsid w:val="00014A74"/>
    <w:rsid w:val="000236FF"/>
    <w:rsid w:val="00026028"/>
    <w:rsid w:val="0002679F"/>
    <w:rsid w:val="00037D9D"/>
    <w:rsid w:val="000417D4"/>
    <w:rsid w:val="00042186"/>
    <w:rsid w:val="0004652F"/>
    <w:rsid w:val="00064628"/>
    <w:rsid w:val="00067815"/>
    <w:rsid w:val="000706DA"/>
    <w:rsid w:val="000723AD"/>
    <w:rsid w:val="00073908"/>
    <w:rsid w:val="000745B4"/>
    <w:rsid w:val="0007763F"/>
    <w:rsid w:val="00081D23"/>
    <w:rsid w:val="000820C0"/>
    <w:rsid w:val="00084B93"/>
    <w:rsid w:val="00086501"/>
    <w:rsid w:val="0008793C"/>
    <w:rsid w:val="000936C6"/>
    <w:rsid w:val="00097385"/>
    <w:rsid w:val="000A01B5"/>
    <w:rsid w:val="000A06E1"/>
    <w:rsid w:val="000A27A0"/>
    <w:rsid w:val="000B336E"/>
    <w:rsid w:val="000B415C"/>
    <w:rsid w:val="000B76E2"/>
    <w:rsid w:val="000C7F44"/>
    <w:rsid w:val="000D4B2C"/>
    <w:rsid w:val="000D78BE"/>
    <w:rsid w:val="000E0DF3"/>
    <w:rsid w:val="000F1DB0"/>
    <w:rsid w:val="000F3EBE"/>
    <w:rsid w:val="000F46DB"/>
    <w:rsid w:val="000F75DB"/>
    <w:rsid w:val="00101D5E"/>
    <w:rsid w:val="001058E8"/>
    <w:rsid w:val="0011047D"/>
    <w:rsid w:val="0011719E"/>
    <w:rsid w:val="001201BC"/>
    <w:rsid w:val="001211E4"/>
    <w:rsid w:val="001242EF"/>
    <w:rsid w:val="00126DC6"/>
    <w:rsid w:val="00127ADF"/>
    <w:rsid w:val="0013248A"/>
    <w:rsid w:val="00135081"/>
    <w:rsid w:val="00135E66"/>
    <w:rsid w:val="0015348C"/>
    <w:rsid w:val="001576D8"/>
    <w:rsid w:val="00161E98"/>
    <w:rsid w:val="0017006A"/>
    <w:rsid w:val="00177F38"/>
    <w:rsid w:val="00180525"/>
    <w:rsid w:val="00181A4E"/>
    <w:rsid w:val="00187284"/>
    <w:rsid w:val="0019026A"/>
    <w:rsid w:val="00191B5A"/>
    <w:rsid w:val="001930F9"/>
    <w:rsid w:val="001A0794"/>
    <w:rsid w:val="001A3294"/>
    <w:rsid w:val="001A62D1"/>
    <w:rsid w:val="001A6F25"/>
    <w:rsid w:val="001B1675"/>
    <w:rsid w:val="001C0263"/>
    <w:rsid w:val="001D6613"/>
    <w:rsid w:val="001E1BA5"/>
    <w:rsid w:val="001E228D"/>
    <w:rsid w:val="001F2A02"/>
    <w:rsid w:val="001F3938"/>
    <w:rsid w:val="001F67A9"/>
    <w:rsid w:val="00204727"/>
    <w:rsid w:val="00207B55"/>
    <w:rsid w:val="0021122D"/>
    <w:rsid w:val="002135FC"/>
    <w:rsid w:val="002150F6"/>
    <w:rsid w:val="00224513"/>
    <w:rsid w:val="00226AEA"/>
    <w:rsid w:val="00227882"/>
    <w:rsid w:val="00235D74"/>
    <w:rsid w:val="002362BE"/>
    <w:rsid w:val="00236DB1"/>
    <w:rsid w:val="00247B6C"/>
    <w:rsid w:val="00254C26"/>
    <w:rsid w:val="00256FBA"/>
    <w:rsid w:val="0026122B"/>
    <w:rsid w:val="00264330"/>
    <w:rsid w:val="00265F88"/>
    <w:rsid w:val="00267AF6"/>
    <w:rsid w:val="00273531"/>
    <w:rsid w:val="0027537E"/>
    <w:rsid w:val="00277C51"/>
    <w:rsid w:val="00281CF1"/>
    <w:rsid w:val="00291663"/>
    <w:rsid w:val="00291DDF"/>
    <w:rsid w:val="002953E1"/>
    <w:rsid w:val="002963A0"/>
    <w:rsid w:val="002A4078"/>
    <w:rsid w:val="002A47F6"/>
    <w:rsid w:val="002A7334"/>
    <w:rsid w:val="002B1001"/>
    <w:rsid w:val="002B5421"/>
    <w:rsid w:val="002C6202"/>
    <w:rsid w:val="002D25E5"/>
    <w:rsid w:val="002D2DA5"/>
    <w:rsid w:val="002D7E49"/>
    <w:rsid w:val="002E5481"/>
    <w:rsid w:val="002F101F"/>
    <w:rsid w:val="002F107F"/>
    <w:rsid w:val="002F4BAB"/>
    <w:rsid w:val="00302A30"/>
    <w:rsid w:val="0031055D"/>
    <w:rsid w:val="0031191C"/>
    <w:rsid w:val="003139C6"/>
    <w:rsid w:val="00320C41"/>
    <w:rsid w:val="00325168"/>
    <w:rsid w:val="00327646"/>
    <w:rsid w:val="0033135B"/>
    <w:rsid w:val="00332D9C"/>
    <w:rsid w:val="00334B04"/>
    <w:rsid w:val="00344725"/>
    <w:rsid w:val="003476B2"/>
    <w:rsid w:val="0035254B"/>
    <w:rsid w:val="00360AF5"/>
    <w:rsid w:val="00361011"/>
    <w:rsid w:val="00361F5E"/>
    <w:rsid w:val="003657AA"/>
    <w:rsid w:val="00367870"/>
    <w:rsid w:val="003701EF"/>
    <w:rsid w:val="003728BA"/>
    <w:rsid w:val="003741BA"/>
    <w:rsid w:val="0038068C"/>
    <w:rsid w:val="0038128A"/>
    <w:rsid w:val="003818C1"/>
    <w:rsid w:val="00385023"/>
    <w:rsid w:val="00391CB8"/>
    <w:rsid w:val="00392ECC"/>
    <w:rsid w:val="003A6DD6"/>
    <w:rsid w:val="003B02B0"/>
    <w:rsid w:val="003B41A8"/>
    <w:rsid w:val="003B7521"/>
    <w:rsid w:val="003C62D2"/>
    <w:rsid w:val="003C7360"/>
    <w:rsid w:val="003D18AB"/>
    <w:rsid w:val="003D367F"/>
    <w:rsid w:val="003D5B47"/>
    <w:rsid w:val="003E41CB"/>
    <w:rsid w:val="003E6DD2"/>
    <w:rsid w:val="003F3DE4"/>
    <w:rsid w:val="00401809"/>
    <w:rsid w:val="00404518"/>
    <w:rsid w:val="00405EE6"/>
    <w:rsid w:val="00412DDB"/>
    <w:rsid w:val="004237CC"/>
    <w:rsid w:val="004268C6"/>
    <w:rsid w:val="00441FF6"/>
    <w:rsid w:val="00444FF1"/>
    <w:rsid w:val="004600B8"/>
    <w:rsid w:val="004673A9"/>
    <w:rsid w:val="00470092"/>
    <w:rsid w:val="00474E2D"/>
    <w:rsid w:val="004772BA"/>
    <w:rsid w:val="00477BFE"/>
    <w:rsid w:val="0048035A"/>
    <w:rsid w:val="00480B5D"/>
    <w:rsid w:val="0048434B"/>
    <w:rsid w:val="00486742"/>
    <w:rsid w:val="00491863"/>
    <w:rsid w:val="00493042"/>
    <w:rsid w:val="0049458C"/>
    <w:rsid w:val="004A069F"/>
    <w:rsid w:val="004A2988"/>
    <w:rsid w:val="004A5328"/>
    <w:rsid w:val="004A6238"/>
    <w:rsid w:val="004A752A"/>
    <w:rsid w:val="004A7ED0"/>
    <w:rsid w:val="004B110F"/>
    <w:rsid w:val="004B3762"/>
    <w:rsid w:val="004C0D6C"/>
    <w:rsid w:val="004C16A3"/>
    <w:rsid w:val="004C692A"/>
    <w:rsid w:val="004C6FEB"/>
    <w:rsid w:val="004D2C88"/>
    <w:rsid w:val="004D5847"/>
    <w:rsid w:val="004D7606"/>
    <w:rsid w:val="004E2943"/>
    <w:rsid w:val="005016C5"/>
    <w:rsid w:val="00506621"/>
    <w:rsid w:val="00525950"/>
    <w:rsid w:val="0052631A"/>
    <w:rsid w:val="00531CB0"/>
    <w:rsid w:val="00541050"/>
    <w:rsid w:val="00543D3B"/>
    <w:rsid w:val="00546ED7"/>
    <w:rsid w:val="0054717B"/>
    <w:rsid w:val="00547BE1"/>
    <w:rsid w:val="00551435"/>
    <w:rsid w:val="00551CF9"/>
    <w:rsid w:val="00555D63"/>
    <w:rsid w:val="00560490"/>
    <w:rsid w:val="0056274A"/>
    <w:rsid w:val="00566B1B"/>
    <w:rsid w:val="00570CBE"/>
    <w:rsid w:val="00576BE4"/>
    <w:rsid w:val="005776A1"/>
    <w:rsid w:val="00577F0F"/>
    <w:rsid w:val="00591457"/>
    <w:rsid w:val="005B5915"/>
    <w:rsid w:val="005B79EC"/>
    <w:rsid w:val="005C19B2"/>
    <w:rsid w:val="005D1558"/>
    <w:rsid w:val="005D2563"/>
    <w:rsid w:val="005D4505"/>
    <w:rsid w:val="005E5EA4"/>
    <w:rsid w:val="005F101B"/>
    <w:rsid w:val="00600005"/>
    <w:rsid w:val="006000A3"/>
    <w:rsid w:val="00602ABD"/>
    <w:rsid w:val="0060594E"/>
    <w:rsid w:val="00607A40"/>
    <w:rsid w:val="006123DF"/>
    <w:rsid w:val="00612830"/>
    <w:rsid w:val="006132E2"/>
    <w:rsid w:val="00614F00"/>
    <w:rsid w:val="00616246"/>
    <w:rsid w:val="006220F6"/>
    <w:rsid w:val="00627678"/>
    <w:rsid w:val="0063299E"/>
    <w:rsid w:val="00633D9C"/>
    <w:rsid w:val="006358F8"/>
    <w:rsid w:val="006379DB"/>
    <w:rsid w:val="00642CF6"/>
    <w:rsid w:val="00646B1D"/>
    <w:rsid w:val="006501A3"/>
    <w:rsid w:val="006605C5"/>
    <w:rsid w:val="00664CAD"/>
    <w:rsid w:val="00672245"/>
    <w:rsid w:val="00673D63"/>
    <w:rsid w:val="00675CA2"/>
    <w:rsid w:val="0067617D"/>
    <w:rsid w:val="006829CB"/>
    <w:rsid w:val="00682DBE"/>
    <w:rsid w:val="00683FD1"/>
    <w:rsid w:val="00686BA7"/>
    <w:rsid w:val="00687E2E"/>
    <w:rsid w:val="00690983"/>
    <w:rsid w:val="00691E4E"/>
    <w:rsid w:val="00691FB9"/>
    <w:rsid w:val="00692807"/>
    <w:rsid w:val="006937D5"/>
    <w:rsid w:val="006A0631"/>
    <w:rsid w:val="006B03D8"/>
    <w:rsid w:val="006B0EFE"/>
    <w:rsid w:val="006B50DB"/>
    <w:rsid w:val="006C3242"/>
    <w:rsid w:val="006E054C"/>
    <w:rsid w:val="006E273C"/>
    <w:rsid w:val="006E3B13"/>
    <w:rsid w:val="006E6C1F"/>
    <w:rsid w:val="006E7189"/>
    <w:rsid w:val="006F2947"/>
    <w:rsid w:val="006F42FE"/>
    <w:rsid w:val="006F45FF"/>
    <w:rsid w:val="007032E1"/>
    <w:rsid w:val="0070461E"/>
    <w:rsid w:val="0071362E"/>
    <w:rsid w:val="00725D08"/>
    <w:rsid w:val="00730431"/>
    <w:rsid w:val="0073067C"/>
    <w:rsid w:val="007318B6"/>
    <w:rsid w:val="0073318C"/>
    <w:rsid w:val="0076030D"/>
    <w:rsid w:val="0076407B"/>
    <w:rsid w:val="00764D20"/>
    <w:rsid w:val="0077363D"/>
    <w:rsid w:val="00773712"/>
    <w:rsid w:val="00776260"/>
    <w:rsid w:val="00787B37"/>
    <w:rsid w:val="007904F4"/>
    <w:rsid w:val="00796F08"/>
    <w:rsid w:val="007A2F22"/>
    <w:rsid w:val="007A3C3C"/>
    <w:rsid w:val="007A5D34"/>
    <w:rsid w:val="007B3CE5"/>
    <w:rsid w:val="007C1DFC"/>
    <w:rsid w:val="007C2176"/>
    <w:rsid w:val="007D1AE2"/>
    <w:rsid w:val="007E0566"/>
    <w:rsid w:val="007E4B66"/>
    <w:rsid w:val="007E55F9"/>
    <w:rsid w:val="00801F3C"/>
    <w:rsid w:val="008056A5"/>
    <w:rsid w:val="00807D4C"/>
    <w:rsid w:val="00810664"/>
    <w:rsid w:val="00816F1A"/>
    <w:rsid w:val="00820F42"/>
    <w:rsid w:val="00820F92"/>
    <w:rsid w:val="00824487"/>
    <w:rsid w:val="0083354D"/>
    <w:rsid w:val="00842080"/>
    <w:rsid w:val="008441B7"/>
    <w:rsid w:val="00845F09"/>
    <w:rsid w:val="008476FC"/>
    <w:rsid w:val="00852A4C"/>
    <w:rsid w:val="0085314D"/>
    <w:rsid w:val="00857828"/>
    <w:rsid w:val="00860550"/>
    <w:rsid w:val="00861987"/>
    <w:rsid w:val="00863A36"/>
    <w:rsid w:val="008646D4"/>
    <w:rsid w:val="00864D38"/>
    <w:rsid w:val="00865FC5"/>
    <w:rsid w:val="00866732"/>
    <w:rsid w:val="00870505"/>
    <w:rsid w:val="00870830"/>
    <w:rsid w:val="00876EE6"/>
    <w:rsid w:val="0087762C"/>
    <w:rsid w:val="00883DD8"/>
    <w:rsid w:val="00885461"/>
    <w:rsid w:val="0089095B"/>
    <w:rsid w:val="0089388D"/>
    <w:rsid w:val="008957CA"/>
    <w:rsid w:val="0089750C"/>
    <w:rsid w:val="008A6B41"/>
    <w:rsid w:val="008B0763"/>
    <w:rsid w:val="008B1796"/>
    <w:rsid w:val="008B2752"/>
    <w:rsid w:val="008B55E8"/>
    <w:rsid w:val="008B6BEF"/>
    <w:rsid w:val="008C3315"/>
    <w:rsid w:val="008C375C"/>
    <w:rsid w:val="008C4E9D"/>
    <w:rsid w:val="008D0A10"/>
    <w:rsid w:val="008E1346"/>
    <w:rsid w:val="008E19C2"/>
    <w:rsid w:val="008E5BCC"/>
    <w:rsid w:val="008E72A0"/>
    <w:rsid w:val="008F01B8"/>
    <w:rsid w:val="008F3A64"/>
    <w:rsid w:val="008F7B75"/>
    <w:rsid w:val="00902A1A"/>
    <w:rsid w:val="009041D7"/>
    <w:rsid w:val="009053FF"/>
    <w:rsid w:val="00910DBE"/>
    <w:rsid w:val="00915A09"/>
    <w:rsid w:val="009178B0"/>
    <w:rsid w:val="0092624A"/>
    <w:rsid w:val="009339F5"/>
    <w:rsid w:val="00934D78"/>
    <w:rsid w:val="009360D3"/>
    <w:rsid w:val="00943828"/>
    <w:rsid w:val="00954AC9"/>
    <w:rsid w:val="00956667"/>
    <w:rsid w:val="009667A2"/>
    <w:rsid w:val="009777E9"/>
    <w:rsid w:val="00980DC8"/>
    <w:rsid w:val="00983FAB"/>
    <w:rsid w:val="009923F2"/>
    <w:rsid w:val="00992F38"/>
    <w:rsid w:val="00994D03"/>
    <w:rsid w:val="00997464"/>
    <w:rsid w:val="009C1E57"/>
    <w:rsid w:val="009C40CE"/>
    <w:rsid w:val="009C63B2"/>
    <w:rsid w:val="009D2A6B"/>
    <w:rsid w:val="009D5DA4"/>
    <w:rsid w:val="009D61C9"/>
    <w:rsid w:val="009D6FD4"/>
    <w:rsid w:val="009E2729"/>
    <w:rsid w:val="009E495F"/>
    <w:rsid w:val="009E5453"/>
    <w:rsid w:val="009E5BD8"/>
    <w:rsid w:val="009F1C1F"/>
    <w:rsid w:val="009F4510"/>
    <w:rsid w:val="009F5A96"/>
    <w:rsid w:val="00A0218A"/>
    <w:rsid w:val="00A02278"/>
    <w:rsid w:val="00A02721"/>
    <w:rsid w:val="00A03DB5"/>
    <w:rsid w:val="00A04954"/>
    <w:rsid w:val="00A12317"/>
    <w:rsid w:val="00A236B2"/>
    <w:rsid w:val="00A25E4C"/>
    <w:rsid w:val="00A2738A"/>
    <w:rsid w:val="00A27CA7"/>
    <w:rsid w:val="00A34672"/>
    <w:rsid w:val="00A46674"/>
    <w:rsid w:val="00A5146D"/>
    <w:rsid w:val="00A5149C"/>
    <w:rsid w:val="00A51923"/>
    <w:rsid w:val="00A536B2"/>
    <w:rsid w:val="00A569B8"/>
    <w:rsid w:val="00A70D76"/>
    <w:rsid w:val="00A74D3A"/>
    <w:rsid w:val="00A82A7A"/>
    <w:rsid w:val="00A84D92"/>
    <w:rsid w:val="00A87E22"/>
    <w:rsid w:val="00A91DD2"/>
    <w:rsid w:val="00A957B9"/>
    <w:rsid w:val="00A979A1"/>
    <w:rsid w:val="00AA05FB"/>
    <w:rsid w:val="00AA3191"/>
    <w:rsid w:val="00AA3DB8"/>
    <w:rsid w:val="00AA7371"/>
    <w:rsid w:val="00AB0067"/>
    <w:rsid w:val="00AB3A03"/>
    <w:rsid w:val="00AB5FE0"/>
    <w:rsid w:val="00AC0405"/>
    <w:rsid w:val="00AC621A"/>
    <w:rsid w:val="00AD0037"/>
    <w:rsid w:val="00AD230D"/>
    <w:rsid w:val="00AE0A4E"/>
    <w:rsid w:val="00AE3B5F"/>
    <w:rsid w:val="00AE58B6"/>
    <w:rsid w:val="00AE774D"/>
    <w:rsid w:val="00AF3D98"/>
    <w:rsid w:val="00B05117"/>
    <w:rsid w:val="00B07EA2"/>
    <w:rsid w:val="00B15394"/>
    <w:rsid w:val="00B16B55"/>
    <w:rsid w:val="00B212C9"/>
    <w:rsid w:val="00B2224E"/>
    <w:rsid w:val="00B27979"/>
    <w:rsid w:val="00B340C1"/>
    <w:rsid w:val="00B35A4E"/>
    <w:rsid w:val="00B41627"/>
    <w:rsid w:val="00B41CAF"/>
    <w:rsid w:val="00B454EF"/>
    <w:rsid w:val="00B53C42"/>
    <w:rsid w:val="00B57451"/>
    <w:rsid w:val="00B578B0"/>
    <w:rsid w:val="00B65847"/>
    <w:rsid w:val="00B65B69"/>
    <w:rsid w:val="00B67A04"/>
    <w:rsid w:val="00B75530"/>
    <w:rsid w:val="00B818EC"/>
    <w:rsid w:val="00B839DE"/>
    <w:rsid w:val="00B87A4B"/>
    <w:rsid w:val="00B87F64"/>
    <w:rsid w:val="00B907E0"/>
    <w:rsid w:val="00B91717"/>
    <w:rsid w:val="00B95709"/>
    <w:rsid w:val="00BA3DEE"/>
    <w:rsid w:val="00BA5E67"/>
    <w:rsid w:val="00BB3952"/>
    <w:rsid w:val="00BB79E0"/>
    <w:rsid w:val="00BC1C9B"/>
    <w:rsid w:val="00BC386D"/>
    <w:rsid w:val="00BC4845"/>
    <w:rsid w:val="00BD1575"/>
    <w:rsid w:val="00BD2D14"/>
    <w:rsid w:val="00BD2E6D"/>
    <w:rsid w:val="00BD44B7"/>
    <w:rsid w:val="00BE333F"/>
    <w:rsid w:val="00BE5496"/>
    <w:rsid w:val="00BE58F1"/>
    <w:rsid w:val="00C1143B"/>
    <w:rsid w:val="00C17F0E"/>
    <w:rsid w:val="00C20A01"/>
    <w:rsid w:val="00C26796"/>
    <w:rsid w:val="00C30AFF"/>
    <w:rsid w:val="00C322B9"/>
    <w:rsid w:val="00C37806"/>
    <w:rsid w:val="00C42D71"/>
    <w:rsid w:val="00C526BB"/>
    <w:rsid w:val="00C570CB"/>
    <w:rsid w:val="00C67411"/>
    <w:rsid w:val="00C72092"/>
    <w:rsid w:val="00C814AE"/>
    <w:rsid w:val="00C91B65"/>
    <w:rsid w:val="00C91CC2"/>
    <w:rsid w:val="00CA07EB"/>
    <w:rsid w:val="00CB1F57"/>
    <w:rsid w:val="00CB37D4"/>
    <w:rsid w:val="00CB6031"/>
    <w:rsid w:val="00CB76CE"/>
    <w:rsid w:val="00CC0243"/>
    <w:rsid w:val="00CC0E59"/>
    <w:rsid w:val="00CC4E71"/>
    <w:rsid w:val="00CD242C"/>
    <w:rsid w:val="00CD7F96"/>
    <w:rsid w:val="00CE599B"/>
    <w:rsid w:val="00CE76DB"/>
    <w:rsid w:val="00D0578B"/>
    <w:rsid w:val="00D13826"/>
    <w:rsid w:val="00D21DAC"/>
    <w:rsid w:val="00D2243E"/>
    <w:rsid w:val="00D2384D"/>
    <w:rsid w:val="00D23E4B"/>
    <w:rsid w:val="00D35D2E"/>
    <w:rsid w:val="00D37F7F"/>
    <w:rsid w:val="00D4330B"/>
    <w:rsid w:val="00D47850"/>
    <w:rsid w:val="00D52B10"/>
    <w:rsid w:val="00D55809"/>
    <w:rsid w:val="00D64BBA"/>
    <w:rsid w:val="00D73548"/>
    <w:rsid w:val="00D7364B"/>
    <w:rsid w:val="00D75047"/>
    <w:rsid w:val="00D837E8"/>
    <w:rsid w:val="00D9603E"/>
    <w:rsid w:val="00DA71D7"/>
    <w:rsid w:val="00DB0769"/>
    <w:rsid w:val="00DB3F53"/>
    <w:rsid w:val="00DB6E0A"/>
    <w:rsid w:val="00DC0909"/>
    <w:rsid w:val="00DD29DD"/>
    <w:rsid w:val="00DD57E0"/>
    <w:rsid w:val="00DD7BF9"/>
    <w:rsid w:val="00DE0632"/>
    <w:rsid w:val="00DE0DD2"/>
    <w:rsid w:val="00DE3118"/>
    <w:rsid w:val="00DE4345"/>
    <w:rsid w:val="00DF0660"/>
    <w:rsid w:val="00DF47CA"/>
    <w:rsid w:val="00E004EA"/>
    <w:rsid w:val="00E02FD0"/>
    <w:rsid w:val="00E03341"/>
    <w:rsid w:val="00E1448E"/>
    <w:rsid w:val="00E15BA1"/>
    <w:rsid w:val="00E20E5C"/>
    <w:rsid w:val="00E20EFD"/>
    <w:rsid w:val="00E22D5D"/>
    <w:rsid w:val="00E34F6A"/>
    <w:rsid w:val="00E37A18"/>
    <w:rsid w:val="00E40BA1"/>
    <w:rsid w:val="00E40FD3"/>
    <w:rsid w:val="00E41723"/>
    <w:rsid w:val="00E66681"/>
    <w:rsid w:val="00E66B1D"/>
    <w:rsid w:val="00E66F34"/>
    <w:rsid w:val="00E726C0"/>
    <w:rsid w:val="00E823F3"/>
    <w:rsid w:val="00E8242B"/>
    <w:rsid w:val="00E90A98"/>
    <w:rsid w:val="00E91431"/>
    <w:rsid w:val="00E915E7"/>
    <w:rsid w:val="00E936DA"/>
    <w:rsid w:val="00E97A78"/>
    <w:rsid w:val="00EA2043"/>
    <w:rsid w:val="00EA4F21"/>
    <w:rsid w:val="00EA581F"/>
    <w:rsid w:val="00EA7730"/>
    <w:rsid w:val="00EB1D72"/>
    <w:rsid w:val="00EB3EE4"/>
    <w:rsid w:val="00EB49CD"/>
    <w:rsid w:val="00EB6BD8"/>
    <w:rsid w:val="00EC697D"/>
    <w:rsid w:val="00EC71F4"/>
    <w:rsid w:val="00ED10C1"/>
    <w:rsid w:val="00ED6702"/>
    <w:rsid w:val="00ED72E5"/>
    <w:rsid w:val="00EE330A"/>
    <w:rsid w:val="00EE58E4"/>
    <w:rsid w:val="00EE6E93"/>
    <w:rsid w:val="00EE75BC"/>
    <w:rsid w:val="00EF016B"/>
    <w:rsid w:val="00EF2F99"/>
    <w:rsid w:val="00EF3C02"/>
    <w:rsid w:val="00EF776D"/>
    <w:rsid w:val="00F03C13"/>
    <w:rsid w:val="00F04380"/>
    <w:rsid w:val="00F06F4B"/>
    <w:rsid w:val="00F12D74"/>
    <w:rsid w:val="00F13009"/>
    <w:rsid w:val="00F14B3A"/>
    <w:rsid w:val="00F1520F"/>
    <w:rsid w:val="00F2171E"/>
    <w:rsid w:val="00F26218"/>
    <w:rsid w:val="00F26C66"/>
    <w:rsid w:val="00F419E6"/>
    <w:rsid w:val="00F4603D"/>
    <w:rsid w:val="00F500FE"/>
    <w:rsid w:val="00F50396"/>
    <w:rsid w:val="00F505E5"/>
    <w:rsid w:val="00F51F55"/>
    <w:rsid w:val="00F52FEA"/>
    <w:rsid w:val="00F61107"/>
    <w:rsid w:val="00F72892"/>
    <w:rsid w:val="00F800F6"/>
    <w:rsid w:val="00F862C4"/>
    <w:rsid w:val="00F87053"/>
    <w:rsid w:val="00F87615"/>
    <w:rsid w:val="00F87842"/>
    <w:rsid w:val="00F92137"/>
    <w:rsid w:val="00F936A9"/>
    <w:rsid w:val="00F939B2"/>
    <w:rsid w:val="00F96DE0"/>
    <w:rsid w:val="00FA0FD2"/>
    <w:rsid w:val="00FA5DB6"/>
    <w:rsid w:val="00FA65B9"/>
    <w:rsid w:val="00FA6B19"/>
    <w:rsid w:val="00FC01EA"/>
    <w:rsid w:val="00FC3570"/>
    <w:rsid w:val="00FD53F4"/>
    <w:rsid w:val="00FF36AB"/>
    <w:rsid w:val="00FF3B20"/>
    <w:rsid w:val="00FF3DA6"/>
    <w:rsid w:val="00FF56D8"/>
    <w:rsid w:val="0C4EAFA9"/>
    <w:rsid w:val="4D568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E4A6A9"/>
  <w15:chartTrackingRefBased/>
  <w15:docId w15:val="{559CA0E4-DE90-42E4-88C3-8D4C8223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752"/>
    <w:rPr>
      <w:sz w:val="24"/>
      <w:szCs w:val="24"/>
    </w:rPr>
  </w:style>
  <w:style w:type="paragraph" w:styleId="Heading1">
    <w:name w:val="heading 1"/>
    <w:basedOn w:val="Normal"/>
    <w:next w:val="Normal"/>
    <w:link w:val="Heading1Char"/>
    <w:qFormat/>
    <w:locked/>
    <w:rsid w:val="00E144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locked/>
    <w:rsid w:val="00E1448E"/>
    <w:pPr>
      <w:keepNext/>
      <w:keepLines/>
      <w:spacing w:before="200" w:line="276" w:lineRule="auto"/>
      <w:outlineLvl w:val="1"/>
    </w:pPr>
    <w:rPr>
      <w:rFonts w:asciiTheme="majorHAnsi" w:eastAsiaTheme="majorEastAsia" w:hAnsiTheme="majorHAnsi" w:cstheme="majorBidi"/>
      <w:b/>
      <w:bCs/>
      <w:color w:val="B69C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068C"/>
    <w:pPr>
      <w:tabs>
        <w:tab w:val="center" w:pos="4320"/>
        <w:tab w:val="right" w:pos="8640"/>
      </w:tabs>
    </w:pPr>
    <w:rPr>
      <w:lang w:val="x-none" w:eastAsia="x-none"/>
    </w:rPr>
  </w:style>
  <w:style w:type="character" w:customStyle="1" w:styleId="HeaderChar">
    <w:name w:val="Header Char"/>
    <w:link w:val="Header"/>
    <w:semiHidden/>
    <w:locked/>
    <w:rsid w:val="008B1796"/>
    <w:rPr>
      <w:rFonts w:cs="Times New Roman"/>
      <w:sz w:val="24"/>
      <w:szCs w:val="24"/>
    </w:rPr>
  </w:style>
  <w:style w:type="paragraph" w:styleId="Footer">
    <w:name w:val="footer"/>
    <w:basedOn w:val="Normal"/>
    <w:link w:val="FooterChar"/>
    <w:rsid w:val="0038068C"/>
    <w:pPr>
      <w:tabs>
        <w:tab w:val="center" w:pos="4320"/>
        <w:tab w:val="right" w:pos="8640"/>
      </w:tabs>
    </w:pPr>
    <w:rPr>
      <w:lang w:val="x-none" w:eastAsia="x-none"/>
    </w:rPr>
  </w:style>
  <w:style w:type="character" w:customStyle="1" w:styleId="FooterChar">
    <w:name w:val="Footer Char"/>
    <w:link w:val="Footer"/>
    <w:semiHidden/>
    <w:locked/>
    <w:rsid w:val="008B1796"/>
    <w:rPr>
      <w:rFonts w:cs="Times New Roman"/>
      <w:sz w:val="24"/>
      <w:szCs w:val="24"/>
    </w:rPr>
  </w:style>
  <w:style w:type="character" w:styleId="PageNumber">
    <w:name w:val="page number"/>
    <w:rsid w:val="0038068C"/>
    <w:rPr>
      <w:rFonts w:cs="Times New Roman"/>
    </w:rPr>
  </w:style>
  <w:style w:type="paragraph" w:styleId="BalloonText">
    <w:name w:val="Balloon Text"/>
    <w:basedOn w:val="Normal"/>
    <w:link w:val="BalloonTextChar"/>
    <w:semiHidden/>
    <w:rsid w:val="0056274A"/>
    <w:rPr>
      <w:sz w:val="2"/>
      <w:szCs w:val="2"/>
      <w:lang w:val="x-none" w:eastAsia="x-none"/>
    </w:rPr>
  </w:style>
  <w:style w:type="character" w:customStyle="1" w:styleId="BalloonTextChar">
    <w:name w:val="Balloon Text Char"/>
    <w:link w:val="BalloonText"/>
    <w:semiHidden/>
    <w:locked/>
    <w:rsid w:val="008B1796"/>
    <w:rPr>
      <w:rFonts w:cs="Times New Roman"/>
      <w:sz w:val="2"/>
      <w:szCs w:val="2"/>
    </w:rPr>
  </w:style>
  <w:style w:type="character" w:styleId="CommentReference">
    <w:name w:val="annotation reference"/>
    <w:semiHidden/>
    <w:rsid w:val="000F1DB0"/>
    <w:rPr>
      <w:rFonts w:cs="Times New Roman"/>
      <w:sz w:val="16"/>
      <w:szCs w:val="16"/>
    </w:rPr>
  </w:style>
  <w:style w:type="paragraph" w:styleId="CommentText">
    <w:name w:val="annotation text"/>
    <w:basedOn w:val="Normal"/>
    <w:link w:val="CommentTextChar"/>
    <w:semiHidden/>
    <w:rsid w:val="000F1DB0"/>
    <w:rPr>
      <w:sz w:val="20"/>
      <w:szCs w:val="20"/>
      <w:lang w:val="x-none" w:eastAsia="x-none"/>
    </w:rPr>
  </w:style>
  <w:style w:type="character" w:customStyle="1" w:styleId="CommentTextChar">
    <w:name w:val="Comment Text Char"/>
    <w:link w:val="CommentText"/>
    <w:semiHidden/>
    <w:locked/>
    <w:rsid w:val="008B1796"/>
    <w:rPr>
      <w:rFonts w:cs="Times New Roman"/>
      <w:sz w:val="20"/>
      <w:szCs w:val="20"/>
    </w:rPr>
  </w:style>
  <w:style w:type="paragraph" w:styleId="CommentSubject">
    <w:name w:val="annotation subject"/>
    <w:basedOn w:val="CommentText"/>
    <w:next w:val="CommentText"/>
    <w:link w:val="CommentSubjectChar"/>
    <w:semiHidden/>
    <w:rsid w:val="000F1DB0"/>
    <w:rPr>
      <w:b/>
      <w:bCs/>
    </w:rPr>
  </w:style>
  <w:style w:type="character" w:customStyle="1" w:styleId="CommentSubjectChar">
    <w:name w:val="Comment Subject Char"/>
    <w:link w:val="CommentSubject"/>
    <w:semiHidden/>
    <w:locked/>
    <w:rsid w:val="008B1796"/>
    <w:rPr>
      <w:rFonts w:cs="Times New Roman"/>
      <w:b/>
      <w:bCs/>
      <w:sz w:val="20"/>
      <w:szCs w:val="20"/>
    </w:rPr>
  </w:style>
  <w:style w:type="paragraph" w:customStyle="1" w:styleId="Address2">
    <w:name w:val="Address 2"/>
    <w:basedOn w:val="Normal"/>
    <w:rsid w:val="00543D3B"/>
    <w:pPr>
      <w:spacing w:line="160" w:lineRule="atLeast"/>
      <w:jc w:val="both"/>
    </w:pPr>
    <w:rPr>
      <w:rFonts w:ascii="Arial" w:eastAsia="Batang" w:hAnsi="Arial"/>
      <w:sz w:val="14"/>
      <w:szCs w:val="20"/>
    </w:rPr>
  </w:style>
  <w:style w:type="paragraph" w:styleId="Subtitle">
    <w:name w:val="Subtitle"/>
    <w:basedOn w:val="Normal"/>
    <w:qFormat/>
    <w:locked/>
    <w:rsid w:val="00F87615"/>
    <w:pPr>
      <w:overflowPunct w:val="0"/>
      <w:autoSpaceDE w:val="0"/>
      <w:autoSpaceDN w:val="0"/>
      <w:adjustRightInd w:val="0"/>
      <w:jc w:val="center"/>
      <w:textAlignment w:val="baseline"/>
    </w:pPr>
    <w:rPr>
      <w:szCs w:val="20"/>
    </w:rPr>
  </w:style>
  <w:style w:type="paragraph" w:customStyle="1" w:styleId="StandardCont1">
    <w:name w:val="Standard Cont 1"/>
    <w:basedOn w:val="Normal"/>
    <w:link w:val="StandardCont1Char"/>
    <w:rsid w:val="00FA6B19"/>
    <w:pPr>
      <w:spacing w:after="240"/>
      <w:ind w:firstLine="720"/>
    </w:pPr>
    <w:rPr>
      <w:szCs w:val="20"/>
      <w:lang w:val="x-none" w:eastAsia="x-none"/>
    </w:rPr>
  </w:style>
  <w:style w:type="character" w:customStyle="1" w:styleId="StandardCont1Char">
    <w:name w:val="Standard Cont 1 Char"/>
    <w:link w:val="StandardCont1"/>
    <w:rsid w:val="00FA6B19"/>
    <w:rPr>
      <w:sz w:val="24"/>
    </w:rPr>
  </w:style>
  <w:style w:type="paragraph" w:styleId="BodyText">
    <w:name w:val="Body Text"/>
    <w:basedOn w:val="Normal"/>
    <w:link w:val="BodyTextChar"/>
    <w:rsid w:val="00C322B9"/>
    <w:pPr>
      <w:widowControl w:val="0"/>
      <w:suppressAutoHyphens/>
      <w:overflowPunct w:val="0"/>
      <w:autoSpaceDE w:val="0"/>
      <w:autoSpaceDN w:val="0"/>
      <w:adjustRightInd w:val="0"/>
      <w:jc w:val="both"/>
      <w:textAlignment w:val="baseline"/>
    </w:pPr>
    <w:rPr>
      <w:spacing w:val="-3"/>
      <w:szCs w:val="20"/>
      <w:lang w:val="x-none" w:eastAsia="x-none"/>
    </w:rPr>
  </w:style>
  <w:style w:type="character" w:customStyle="1" w:styleId="BodyTextChar">
    <w:name w:val="Body Text Char"/>
    <w:link w:val="BodyText"/>
    <w:rsid w:val="00C322B9"/>
    <w:rPr>
      <w:spacing w:val="-3"/>
      <w:sz w:val="24"/>
      <w:lang w:val="x-none" w:eastAsia="x-none"/>
    </w:rPr>
  </w:style>
  <w:style w:type="character" w:customStyle="1" w:styleId="Heading1Char">
    <w:name w:val="Heading 1 Char"/>
    <w:basedOn w:val="DefaultParagraphFont"/>
    <w:link w:val="Heading1"/>
    <w:rsid w:val="00E1448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E1448E"/>
    <w:rPr>
      <w:rFonts w:asciiTheme="majorHAnsi" w:eastAsiaTheme="majorEastAsia" w:hAnsiTheme="majorHAnsi" w:cstheme="majorBidi"/>
      <w:b/>
      <w:bCs/>
      <w:color w:val="B69C3C"/>
      <w:sz w:val="26"/>
      <w:szCs w:val="26"/>
    </w:rPr>
  </w:style>
  <w:style w:type="paragraph" w:styleId="ListParagraph">
    <w:name w:val="List Paragraph"/>
    <w:basedOn w:val="Normal"/>
    <w:uiPriority w:val="34"/>
    <w:qFormat/>
    <w:rsid w:val="00E1448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locked/>
    <w:rsid w:val="00E1448E"/>
    <w:pPr>
      <w:framePr w:wrap="notBeside" w:vAnchor="text" w:hAnchor="text" w:y="1"/>
      <w:spacing w:after="300"/>
      <w:contextualSpacing/>
    </w:pPr>
    <w:rPr>
      <w:rFonts w:asciiTheme="majorHAnsi" w:eastAsiaTheme="majorEastAsia" w:hAnsiTheme="majorHAnsi" w:cstheme="majorBidi"/>
      <w:color w:val="323E4F" w:themeColor="text2" w:themeShade="BF"/>
      <w:spacing w:val="5"/>
      <w:kern w:val="28"/>
      <w:sz w:val="44"/>
      <w:szCs w:val="52"/>
    </w:rPr>
  </w:style>
  <w:style w:type="character" w:customStyle="1" w:styleId="TitleChar">
    <w:name w:val="Title Char"/>
    <w:basedOn w:val="DefaultParagraphFont"/>
    <w:link w:val="Title"/>
    <w:rsid w:val="00E1448E"/>
    <w:rPr>
      <w:rFonts w:asciiTheme="majorHAnsi" w:eastAsiaTheme="majorEastAsia" w:hAnsiTheme="majorHAnsi" w:cstheme="majorBidi"/>
      <w:color w:val="323E4F" w:themeColor="text2" w:themeShade="BF"/>
      <w:spacing w:val="5"/>
      <w:kern w:val="28"/>
      <w:sz w:val="44"/>
      <w:szCs w:val="52"/>
    </w:rPr>
  </w:style>
  <w:style w:type="paragraph" w:styleId="NormalWeb">
    <w:name w:val="Normal (Web)"/>
    <w:basedOn w:val="Normal"/>
    <w:uiPriority w:val="99"/>
    <w:unhideWhenUsed/>
    <w:rsid w:val="00B75530"/>
    <w:pPr>
      <w:spacing w:before="100" w:beforeAutospacing="1" w:after="100" w:afterAutospacing="1"/>
    </w:pPr>
  </w:style>
  <w:style w:type="character" w:styleId="Strong">
    <w:name w:val="Strong"/>
    <w:basedOn w:val="DefaultParagraphFont"/>
    <w:uiPriority w:val="22"/>
    <w:qFormat/>
    <w:locked/>
    <w:rsid w:val="00B7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542257550">
      <w:bodyDiv w:val="1"/>
      <w:marLeft w:val="0"/>
      <w:marRight w:val="0"/>
      <w:marTop w:val="0"/>
      <w:marBottom w:val="0"/>
      <w:divBdr>
        <w:top w:val="none" w:sz="0" w:space="0" w:color="auto"/>
        <w:left w:val="none" w:sz="0" w:space="0" w:color="auto"/>
        <w:bottom w:val="none" w:sz="0" w:space="0" w:color="auto"/>
        <w:right w:val="none" w:sz="0" w:space="0" w:color="auto"/>
      </w:divBdr>
    </w:div>
    <w:div w:id="1724133121">
      <w:bodyDiv w:val="1"/>
      <w:marLeft w:val="0"/>
      <w:marRight w:val="0"/>
      <w:marTop w:val="0"/>
      <w:marBottom w:val="0"/>
      <w:divBdr>
        <w:top w:val="none" w:sz="0" w:space="0" w:color="auto"/>
        <w:left w:val="none" w:sz="0" w:space="0" w:color="auto"/>
        <w:bottom w:val="none" w:sz="0" w:space="0" w:color="auto"/>
        <w:right w:val="none" w:sz="0" w:space="0" w:color="auto"/>
      </w:divBdr>
    </w:div>
    <w:div w:id="17484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C4085E83F374DB7AED4957E7B86A4" ma:contentTypeVersion="4" ma:contentTypeDescription="Create a new document." ma:contentTypeScope="" ma:versionID="6ceceb6041f9ef3b10959e22feda3caf">
  <xsd:schema xmlns:xsd="http://www.w3.org/2001/XMLSchema" xmlns:xs="http://www.w3.org/2001/XMLSchema" xmlns:p="http://schemas.microsoft.com/office/2006/metadata/properties" xmlns:ns2="4b23a660-7191-472a-ac34-b277cdeb34a4" xmlns:ns3="ba42a833-3b4d-41b7-a1a4-08990c0fed3a" targetNamespace="http://schemas.microsoft.com/office/2006/metadata/properties" ma:root="true" ma:fieldsID="cff8f8e3f761ca9cab4c779126e97f5d" ns2:_="" ns3:_="">
    <xsd:import namespace="4b23a660-7191-472a-ac34-b277cdeb34a4"/>
    <xsd:import namespace="ba42a833-3b4d-41b7-a1a4-08990c0fed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660-7191-472a-ac34-b277cdeb34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2a833-3b4d-41b7-a1a4-08990c0fed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b23a660-7191-472a-ac34-b277cdeb34a4">XW4UQ7CRF5WD-1136951190-30</_dlc_DocId>
    <_dlc_DocIdUrl xmlns="4b23a660-7191-472a-ac34-b277cdeb34a4">
      <Url>https://impactmakers1.sharepoint.com/sites/impactmakers/_layouts/15/DocIdRedir.aspx?ID=XW4UQ7CRF5WD-1136951190-30</Url>
      <Description>XW4UQ7CRF5WD-1136951190-30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2A34-2579-4C59-BBD2-0810DA16F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3a660-7191-472a-ac34-b277cdeb34a4"/>
    <ds:schemaRef ds:uri="ba42a833-3b4d-41b7-a1a4-08990c0f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021A5-7DBE-474F-8B5D-894DD9CCD98B}">
  <ds:schemaRefs>
    <ds:schemaRef ds:uri="http://schemas.microsoft.com/office/2006/metadata/properties"/>
    <ds:schemaRef ds:uri="http://schemas.microsoft.com/office/infopath/2007/PartnerControls"/>
    <ds:schemaRef ds:uri="4b23a660-7191-472a-ac34-b277cdeb34a4"/>
  </ds:schemaRefs>
</ds:datastoreItem>
</file>

<file path=customXml/itemProps3.xml><?xml version="1.0" encoding="utf-8"?>
<ds:datastoreItem xmlns:ds="http://schemas.openxmlformats.org/officeDocument/2006/customXml" ds:itemID="{AD340BE1-EFB0-4D48-9A35-CD7575234FA5}">
  <ds:schemaRefs>
    <ds:schemaRef ds:uri="http://schemas.microsoft.com/sharepoint/v3/contenttype/forms"/>
  </ds:schemaRefs>
</ds:datastoreItem>
</file>

<file path=customXml/itemProps4.xml><?xml version="1.0" encoding="utf-8"?>
<ds:datastoreItem xmlns:ds="http://schemas.openxmlformats.org/officeDocument/2006/customXml" ds:itemID="{C39EF57F-5420-4868-836A-E6F99ACCBC2D}">
  <ds:schemaRefs>
    <ds:schemaRef ds:uri="http://schemas.microsoft.com/sharepoint/events"/>
  </ds:schemaRefs>
</ds:datastoreItem>
</file>

<file path=customXml/itemProps5.xml><?xml version="1.0" encoding="utf-8"?>
<ds:datastoreItem xmlns:ds="http://schemas.openxmlformats.org/officeDocument/2006/customXml" ds:itemID="{B159223C-FFCC-D748-95F3-D6C08AC9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3298</Characters>
  <Application>Microsoft Office Word</Application>
  <DocSecurity>0</DocSecurity>
  <PresentationFormat>[Compatibility Mode]</PresentationFormat>
  <Lines>27</Lines>
  <Paragraphs>7</Paragraphs>
  <ScaleCrop>false</ScaleCrop>
  <Company>Indecon, Inc.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Makers Offer Letter (00155614-4).DOC</dc:title>
  <dc:subject>wdNOSTAMP</dc:subject>
  <dc:creator>Melissa Wilson</dc:creator>
  <cp:keywords/>
  <cp:lastModifiedBy>Tubbs, Elizabeth</cp:lastModifiedBy>
  <cp:revision>3</cp:revision>
  <cp:lastPrinted>2013-10-09T20:31:00Z</cp:lastPrinted>
  <dcterms:created xsi:type="dcterms:W3CDTF">2020-11-04T20:21:00Z</dcterms:created>
  <dcterms:modified xsi:type="dcterms:W3CDTF">2020-11-04T20:24:00Z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0x010100226C4085E83F374DB7AED4957E7B86A4</vt:lpwstr>
  </property>
  <property fmtid="{D5CDD505-2E9C-101B-9397-08002B2CF9AE}" pid="3" name="_dlc_DocIdItemGuid">
    <vt:lpwstr>4c52c828-8ccd-4f71-8245-bfb28cd3c2c4</vt:lpwstr>
  </property>
  <property fmtid="{D5CDD505-2E9C-101B-9397-08002B2CF9AE}" pid="4" name="TaxKeyword">
    <vt:lpwstr/>
  </property>
  <property fmtid="{D5CDD505-2E9C-101B-9397-08002B2CF9AE}" pid="5" name="AuthorIds_UIVersion_1536">
    <vt:lpwstr>385</vt:lpwstr>
  </property>
  <property fmtid="{D5CDD505-2E9C-101B-9397-08002B2CF9AE}" pid="6" name="MSIP_Label_22ca035c-eb3d-43ac-a92e-f2ecca296045_Enabled">
    <vt:lpwstr>True</vt:lpwstr>
  </property>
  <property fmtid="{D5CDD505-2E9C-101B-9397-08002B2CF9AE}" pid="7" name="MSIP_Label_22ca035c-eb3d-43ac-a92e-f2ecca296045_SiteId">
    <vt:lpwstr>4a89354e-f74b-4687-944e-dc4b9472d374</vt:lpwstr>
  </property>
  <property fmtid="{D5CDD505-2E9C-101B-9397-08002B2CF9AE}" pid="8" name="MSIP_Label_22ca035c-eb3d-43ac-a92e-f2ecca296045_Ref">
    <vt:lpwstr>https://api.informationprotection.azure.com/api/4a89354e-f74b-4687-944e-dc4b9472d374</vt:lpwstr>
  </property>
  <property fmtid="{D5CDD505-2E9C-101B-9397-08002B2CF9AE}" pid="9" name="MSIP_Label_22ca035c-eb3d-43ac-a92e-f2ecca296045_Owner">
    <vt:lpwstr>egravely@impactmakers.com</vt:lpwstr>
  </property>
  <property fmtid="{D5CDD505-2E9C-101B-9397-08002B2CF9AE}" pid="10" name="MSIP_Label_22ca035c-eb3d-43ac-a92e-f2ecca296045_SetDate">
    <vt:lpwstr>2020-01-24T10:19:31.8651167-07:00</vt:lpwstr>
  </property>
  <property fmtid="{D5CDD505-2E9C-101B-9397-08002B2CF9AE}" pid="11" name="MSIP_Label_22ca035c-eb3d-43ac-a92e-f2ecca296045_Name">
    <vt:lpwstr>-Non-Confidential-</vt:lpwstr>
  </property>
  <property fmtid="{D5CDD505-2E9C-101B-9397-08002B2CF9AE}" pid="12" name="MSIP_Label_22ca035c-eb3d-43ac-a92e-f2ecca296045_Application">
    <vt:lpwstr>Microsoft Azure Information Protection</vt:lpwstr>
  </property>
  <property fmtid="{D5CDD505-2E9C-101B-9397-08002B2CF9AE}" pid="13" name="MSIP_Label_22ca035c-eb3d-43ac-a92e-f2ecca296045_Extended_MSFT_Method">
    <vt:lpwstr>Automatic</vt:lpwstr>
  </property>
  <property fmtid="{D5CDD505-2E9C-101B-9397-08002B2CF9AE}" pid="14" name="Sensitivity">
    <vt:lpwstr>-Non-Confidential-</vt:lpwstr>
  </property>
</Properties>
</file>